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236" w:rsidRDefault="008F3236" w:rsidP="00C92C5C">
      <w:pPr>
        <w:ind w:left="3969"/>
        <w:jc w:val="both"/>
      </w:pPr>
      <w:bookmarkStart w:id="0" w:name="_GoBack"/>
      <w:bookmarkEnd w:id="0"/>
    </w:p>
    <w:p w:rsidR="008F3236" w:rsidRDefault="008F3236" w:rsidP="00C92C5C">
      <w:pPr>
        <w:ind w:left="3969"/>
        <w:jc w:val="both"/>
      </w:pPr>
    </w:p>
    <w:p w:rsidR="008F3236" w:rsidRDefault="008F3236" w:rsidP="00C92C5C">
      <w:pPr>
        <w:ind w:left="3969"/>
        <w:jc w:val="both"/>
      </w:pPr>
    </w:p>
    <w:p w:rsidR="00886C75" w:rsidRDefault="00C92C5C" w:rsidP="00C92C5C">
      <w:pPr>
        <w:ind w:left="3969"/>
        <w:jc w:val="both"/>
      </w:pPr>
      <w:r>
        <w:t>UNIVERSIDAD MIGUEL HERNANDEZ DE ELCHE</w:t>
      </w:r>
    </w:p>
    <w:p w:rsidR="00C92C5C" w:rsidRDefault="00C92C5C" w:rsidP="00C92C5C">
      <w:pPr>
        <w:ind w:left="3969"/>
        <w:jc w:val="both"/>
      </w:pPr>
      <w:r>
        <w:t>UNIDAD DE PERSONAL DOCENTE E INVESTIGADOR</w:t>
      </w:r>
    </w:p>
    <w:p w:rsidR="00C92C5C" w:rsidRDefault="00C92C5C"/>
    <w:p w:rsidR="00C92C5C" w:rsidRDefault="00C92C5C"/>
    <w:p w:rsidR="00C92C5C" w:rsidRDefault="00C92C5C"/>
    <w:p w:rsidR="00C92C5C" w:rsidRDefault="00C92C5C" w:rsidP="00C92C5C">
      <w:pPr>
        <w:jc w:val="both"/>
        <w:rPr>
          <w:lang w:val="es-ES_tradnl"/>
        </w:rPr>
      </w:pPr>
      <w:r>
        <w:t xml:space="preserve">D.                                                                                    con DNI                            , como partícipe del Plan de Pensiones de la Universidad Miguel Hernández y en virtud al artículo </w:t>
      </w:r>
      <w:r>
        <w:rPr>
          <w:lang w:val="es-ES_tradnl"/>
        </w:rPr>
        <w:t>2.3 del Decreto-Ley 20/2011 de 30 de Diciembre que establece la suspensión durante 2012 de las aportaciones de las Administraciones Públicas a los Planes de Pensiones de Empleo</w:t>
      </w:r>
    </w:p>
    <w:p w:rsidR="00C92C5C" w:rsidRDefault="00C92C5C" w:rsidP="00C92C5C">
      <w:pPr>
        <w:jc w:val="both"/>
        <w:rPr>
          <w:lang w:val="es-ES_tradnl"/>
        </w:rPr>
      </w:pPr>
    </w:p>
    <w:p w:rsidR="00C92C5C" w:rsidRDefault="00C92C5C" w:rsidP="00C92C5C">
      <w:pPr>
        <w:jc w:val="both"/>
        <w:rPr>
          <w:lang w:val="es-ES_tradnl"/>
        </w:rPr>
      </w:pPr>
      <w:r>
        <w:rPr>
          <w:lang w:val="es-ES_tradnl"/>
        </w:rPr>
        <w:t>SOLICITO:</w:t>
      </w:r>
    </w:p>
    <w:p w:rsidR="00C92C5C" w:rsidRDefault="00C92C5C" w:rsidP="00C92C5C">
      <w:pPr>
        <w:jc w:val="both"/>
        <w:rPr>
          <w:lang w:val="es-ES_tradnl"/>
        </w:rPr>
      </w:pPr>
      <w:r>
        <w:rPr>
          <w:lang w:val="es-ES_tradnl"/>
        </w:rPr>
        <w:t xml:space="preserve">Que la aportación que se me descuenta mensualmente para abonar a dicho Plan quede en suspensión, </w:t>
      </w:r>
      <w:r w:rsidR="00561D21">
        <w:rPr>
          <w:lang w:val="es-ES_tradnl"/>
        </w:rPr>
        <w:t xml:space="preserve">dejando sin efecto la retención que por este motivo se aplica en mi </w:t>
      </w:r>
      <w:r>
        <w:rPr>
          <w:lang w:val="es-ES_tradnl"/>
        </w:rPr>
        <w:t>nómina mensual.</w:t>
      </w:r>
    </w:p>
    <w:p w:rsidR="00C92C5C" w:rsidRDefault="00C92C5C" w:rsidP="00C92C5C">
      <w:pPr>
        <w:jc w:val="both"/>
        <w:rPr>
          <w:lang w:val="es-ES_tradnl"/>
        </w:rPr>
      </w:pPr>
      <w:r>
        <w:rPr>
          <w:lang w:val="es-ES_tradnl"/>
        </w:rPr>
        <w:t>Y para que surta los efectos oportunos, firmo la presente:</w:t>
      </w:r>
    </w:p>
    <w:p w:rsidR="00C92C5C" w:rsidRDefault="00C92C5C" w:rsidP="00C92C5C">
      <w:pPr>
        <w:jc w:val="both"/>
        <w:rPr>
          <w:lang w:val="es-ES_tradnl"/>
        </w:rPr>
      </w:pPr>
    </w:p>
    <w:p w:rsidR="00C92C5C" w:rsidRDefault="00C92C5C" w:rsidP="00C92C5C">
      <w:pPr>
        <w:jc w:val="both"/>
        <w:rPr>
          <w:lang w:val="es-ES_tradnl"/>
        </w:rPr>
      </w:pPr>
      <w:r>
        <w:rPr>
          <w:lang w:val="es-ES_tradnl"/>
        </w:rPr>
        <w:t xml:space="preserve">En        , a      de                de      </w:t>
      </w:r>
    </w:p>
    <w:p w:rsidR="00C92C5C" w:rsidRDefault="00C92C5C" w:rsidP="00C92C5C">
      <w:pPr>
        <w:jc w:val="both"/>
        <w:rPr>
          <w:lang w:val="es-ES_tradnl"/>
        </w:rPr>
      </w:pPr>
    </w:p>
    <w:p w:rsidR="00C92C5C" w:rsidRDefault="00C92C5C" w:rsidP="00C92C5C">
      <w:pPr>
        <w:jc w:val="both"/>
        <w:rPr>
          <w:lang w:val="es-ES_tradnl"/>
        </w:rPr>
      </w:pPr>
    </w:p>
    <w:p w:rsidR="00C92C5C" w:rsidRDefault="00C92C5C" w:rsidP="00C92C5C">
      <w:pPr>
        <w:jc w:val="both"/>
        <w:rPr>
          <w:lang w:val="es-ES_tradnl"/>
        </w:rPr>
      </w:pPr>
    </w:p>
    <w:p w:rsidR="00C92C5C" w:rsidRDefault="00C92C5C" w:rsidP="00C92C5C">
      <w:pPr>
        <w:jc w:val="both"/>
      </w:pPr>
      <w:r>
        <w:rPr>
          <w:lang w:val="es-ES_tradnl"/>
        </w:rPr>
        <w:t>Fdo.</w:t>
      </w:r>
    </w:p>
    <w:sectPr w:rsidR="00C92C5C" w:rsidSect="00886C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C5C"/>
    <w:rsid w:val="00561D21"/>
    <w:rsid w:val="00886C75"/>
    <w:rsid w:val="008F3236"/>
    <w:rsid w:val="009B3640"/>
    <w:rsid w:val="00C92C5C"/>
    <w:rsid w:val="00D81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667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pedroj.perez</dc:creator>
  <cp:lastModifiedBy>Sanchez Moreno, Josefa</cp:lastModifiedBy>
  <cp:revision>2</cp:revision>
  <cp:lastPrinted>2012-01-20T10:42:00Z</cp:lastPrinted>
  <dcterms:created xsi:type="dcterms:W3CDTF">2014-07-11T11:24:00Z</dcterms:created>
  <dcterms:modified xsi:type="dcterms:W3CDTF">2014-07-11T11:24:00Z</dcterms:modified>
</cp:coreProperties>
</file>